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21" w:rsidRPr="00361AEE" w:rsidRDefault="00510E21" w:rsidP="0051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61AEE">
        <w:rPr>
          <w:b/>
          <w:sz w:val="28"/>
          <w:szCs w:val="28"/>
        </w:rPr>
        <w:t>Newscast Rubric:</w:t>
      </w:r>
    </w:p>
    <w:p w:rsidR="00510E21" w:rsidRDefault="00510E21" w:rsidP="00510E21"/>
    <w:p w:rsidR="00510E21" w:rsidRPr="00361AEE" w:rsidRDefault="00510E21" w:rsidP="00510E21">
      <w:pPr>
        <w:jc w:val="center"/>
        <w:rPr>
          <w:b/>
          <w:sz w:val="28"/>
          <w:szCs w:val="28"/>
        </w:rPr>
      </w:pPr>
      <w:r w:rsidRPr="00361AEE">
        <w:rPr>
          <w:b/>
          <w:sz w:val="28"/>
          <w:szCs w:val="28"/>
        </w:rPr>
        <w:t>Group Grade</w:t>
      </w:r>
    </w:p>
    <w:tbl>
      <w:tblPr>
        <w:tblStyle w:val="TableGrid"/>
        <w:tblW w:w="0" w:type="auto"/>
        <w:tblLook w:val="01E0"/>
      </w:tblPr>
      <w:tblGrid>
        <w:gridCol w:w="2923"/>
        <w:gridCol w:w="1357"/>
        <w:gridCol w:w="1358"/>
        <w:gridCol w:w="1358"/>
        <w:gridCol w:w="1299"/>
        <w:gridCol w:w="1281"/>
      </w:tblGrid>
      <w:tr w:rsidR="00510E21" w:rsidTr="00B51FE8">
        <w:tc>
          <w:tcPr>
            <w:tcW w:w="2628" w:type="dxa"/>
          </w:tcPr>
          <w:p w:rsidR="00510E21" w:rsidRDefault="00510E21" w:rsidP="00B51FE8"/>
        </w:tc>
        <w:tc>
          <w:tcPr>
            <w:tcW w:w="1800" w:type="dxa"/>
          </w:tcPr>
          <w:p w:rsidR="00510E21" w:rsidRPr="00361AEE" w:rsidRDefault="00510E21" w:rsidP="00B51F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510E21" w:rsidRPr="00361AEE" w:rsidRDefault="00510E21" w:rsidP="00B51F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</w:tcPr>
          <w:p w:rsidR="00510E21" w:rsidRPr="00361AEE" w:rsidRDefault="00510E21" w:rsidP="00B51F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510E21" w:rsidRPr="00361AEE" w:rsidRDefault="00510E21" w:rsidP="00B51F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510E21" w:rsidRPr="00361AEE" w:rsidRDefault="00510E21" w:rsidP="00B51F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10E21" w:rsidTr="00B51FE8">
        <w:tc>
          <w:tcPr>
            <w:tcW w:w="2628" w:type="dxa"/>
          </w:tcPr>
          <w:p w:rsidR="00510E21" w:rsidRPr="00510E21" w:rsidRDefault="00510E21" w:rsidP="00B51FE8">
            <w:pPr>
              <w:rPr>
                <w:b/>
                <w:sz w:val="28"/>
                <w:szCs w:val="28"/>
              </w:rPr>
            </w:pPr>
            <w:r w:rsidRPr="00510E21">
              <w:rPr>
                <w:b/>
                <w:sz w:val="28"/>
                <w:szCs w:val="28"/>
              </w:rPr>
              <w:t>Creativity (10pts)</w:t>
            </w:r>
          </w:p>
        </w:tc>
        <w:tc>
          <w:tcPr>
            <w:tcW w:w="1800" w:type="dxa"/>
          </w:tcPr>
          <w:p w:rsidR="00510E21" w:rsidRPr="004C7F9B" w:rsidRDefault="00510E21" w:rsidP="00B51FE8">
            <w:pPr>
              <w:rPr>
                <w:sz w:val="20"/>
                <w:szCs w:val="20"/>
              </w:rPr>
            </w:pPr>
            <w:r w:rsidRPr="004C7F9B">
              <w:rPr>
                <w:sz w:val="20"/>
                <w:szCs w:val="20"/>
              </w:rPr>
              <w:t>Newscast displays creativity through all aspects of presentation. Group included props or extras to make newscast life-like.</w:t>
            </w:r>
          </w:p>
        </w:tc>
        <w:tc>
          <w:tcPr>
            <w:tcW w:w="1800" w:type="dxa"/>
          </w:tcPr>
          <w:p w:rsidR="00510E21" w:rsidRPr="004C7F9B" w:rsidRDefault="00510E21" w:rsidP="00B51FE8">
            <w:pPr>
              <w:rPr>
                <w:sz w:val="20"/>
                <w:szCs w:val="20"/>
              </w:rPr>
            </w:pPr>
            <w:r w:rsidRPr="004C7F9B">
              <w:rPr>
                <w:sz w:val="20"/>
                <w:szCs w:val="20"/>
              </w:rPr>
              <w:t>Newscast displays creativity through all aspects of presentation.</w:t>
            </w:r>
          </w:p>
        </w:tc>
        <w:tc>
          <w:tcPr>
            <w:tcW w:w="1800" w:type="dxa"/>
          </w:tcPr>
          <w:p w:rsidR="00510E21" w:rsidRPr="004C7F9B" w:rsidRDefault="00510E21" w:rsidP="00B51FE8">
            <w:pPr>
              <w:rPr>
                <w:sz w:val="20"/>
                <w:szCs w:val="20"/>
              </w:rPr>
            </w:pPr>
            <w:r w:rsidRPr="004C7F9B">
              <w:rPr>
                <w:sz w:val="20"/>
                <w:szCs w:val="20"/>
              </w:rPr>
              <w:t>Newscast displays some creativity through all aspects of presentation.</w:t>
            </w:r>
          </w:p>
        </w:tc>
        <w:tc>
          <w:tcPr>
            <w:tcW w:w="1620" w:type="dxa"/>
          </w:tcPr>
          <w:p w:rsidR="00510E21" w:rsidRPr="004C7F9B" w:rsidRDefault="00510E21" w:rsidP="00B51FE8">
            <w:pPr>
              <w:rPr>
                <w:sz w:val="20"/>
                <w:szCs w:val="20"/>
              </w:rPr>
            </w:pPr>
            <w:r w:rsidRPr="004C7F9B">
              <w:rPr>
                <w:sz w:val="20"/>
                <w:szCs w:val="20"/>
              </w:rPr>
              <w:t>Newscast displays little creativity.</w:t>
            </w:r>
          </w:p>
        </w:tc>
        <w:tc>
          <w:tcPr>
            <w:tcW w:w="1620" w:type="dxa"/>
          </w:tcPr>
          <w:p w:rsidR="00510E21" w:rsidRPr="004C7F9B" w:rsidRDefault="00510E21" w:rsidP="00B51FE8">
            <w:pPr>
              <w:rPr>
                <w:sz w:val="20"/>
                <w:szCs w:val="20"/>
              </w:rPr>
            </w:pPr>
            <w:r w:rsidRPr="004C7F9B">
              <w:rPr>
                <w:sz w:val="20"/>
                <w:szCs w:val="20"/>
              </w:rPr>
              <w:t>Newscast displays no creativity; it is simply a presentation of facts and does not resemble a newscast.</w:t>
            </w:r>
          </w:p>
        </w:tc>
      </w:tr>
      <w:tr w:rsidR="00510E21" w:rsidTr="00B51FE8">
        <w:tc>
          <w:tcPr>
            <w:tcW w:w="2628" w:type="dxa"/>
          </w:tcPr>
          <w:p w:rsidR="00510E21" w:rsidRPr="00510E21" w:rsidRDefault="00510E21" w:rsidP="00B51FE8">
            <w:pPr>
              <w:rPr>
                <w:b/>
                <w:sz w:val="28"/>
                <w:szCs w:val="28"/>
              </w:rPr>
            </w:pPr>
            <w:r w:rsidRPr="00510E21">
              <w:rPr>
                <w:b/>
                <w:sz w:val="28"/>
                <w:szCs w:val="28"/>
              </w:rPr>
              <w:t>Rehearsed/Transitions</w:t>
            </w:r>
          </w:p>
          <w:p w:rsidR="00510E21" w:rsidRPr="00361AEE" w:rsidRDefault="00510E21" w:rsidP="00B51FE8">
            <w:pPr>
              <w:rPr>
                <w:sz w:val="28"/>
                <w:szCs w:val="28"/>
              </w:rPr>
            </w:pPr>
            <w:r w:rsidRPr="00510E21">
              <w:rPr>
                <w:b/>
                <w:sz w:val="28"/>
                <w:szCs w:val="28"/>
              </w:rPr>
              <w:t>(10pts)</w:t>
            </w:r>
          </w:p>
        </w:tc>
        <w:tc>
          <w:tcPr>
            <w:tcW w:w="1800" w:type="dxa"/>
          </w:tcPr>
          <w:p w:rsidR="00510E21" w:rsidRPr="004C7F9B" w:rsidRDefault="00510E21" w:rsidP="00B51FE8">
            <w:pPr>
              <w:rPr>
                <w:sz w:val="20"/>
                <w:szCs w:val="20"/>
              </w:rPr>
            </w:pPr>
            <w:r w:rsidRPr="004C7F9B">
              <w:rPr>
                <w:sz w:val="20"/>
                <w:szCs w:val="20"/>
              </w:rPr>
              <w:t>The newscast appears well rehearsed with smooth transitions between group members.</w:t>
            </w:r>
          </w:p>
        </w:tc>
        <w:tc>
          <w:tcPr>
            <w:tcW w:w="1800" w:type="dxa"/>
          </w:tcPr>
          <w:p w:rsidR="00510E21" w:rsidRPr="004C7F9B" w:rsidRDefault="00510E21" w:rsidP="00B51FE8">
            <w:pPr>
              <w:rPr>
                <w:sz w:val="20"/>
                <w:szCs w:val="20"/>
              </w:rPr>
            </w:pPr>
            <w:r w:rsidRPr="004C7F9B">
              <w:rPr>
                <w:sz w:val="20"/>
                <w:szCs w:val="20"/>
              </w:rPr>
              <w:t>The newscast appears somewhat rehearsed with semi-smooth transitions.</w:t>
            </w:r>
          </w:p>
        </w:tc>
        <w:tc>
          <w:tcPr>
            <w:tcW w:w="1800" w:type="dxa"/>
          </w:tcPr>
          <w:p w:rsidR="00510E21" w:rsidRPr="004C7F9B" w:rsidRDefault="00510E21" w:rsidP="00B51FE8">
            <w:pPr>
              <w:rPr>
                <w:sz w:val="20"/>
                <w:szCs w:val="20"/>
              </w:rPr>
            </w:pPr>
            <w:r w:rsidRPr="004C7F9B">
              <w:rPr>
                <w:sz w:val="20"/>
                <w:szCs w:val="20"/>
              </w:rPr>
              <w:t>The newscast does not appear rehearsed and/or has few transitions.</w:t>
            </w:r>
          </w:p>
        </w:tc>
        <w:tc>
          <w:tcPr>
            <w:tcW w:w="1620" w:type="dxa"/>
          </w:tcPr>
          <w:p w:rsidR="00510E21" w:rsidRPr="004C7F9B" w:rsidRDefault="00510E21" w:rsidP="00B51FE8">
            <w:pPr>
              <w:rPr>
                <w:sz w:val="20"/>
                <w:szCs w:val="20"/>
              </w:rPr>
            </w:pPr>
            <w:r w:rsidRPr="004C7F9B">
              <w:rPr>
                <w:sz w:val="20"/>
                <w:szCs w:val="20"/>
              </w:rPr>
              <w:t>The newscast is not rehearsed and there are no transitions.</w:t>
            </w:r>
          </w:p>
        </w:tc>
        <w:tc>
          <w:tcPr>
            <w:tcW w:w="1620" w:type="dxa"/>
          </w:tcPr>
          <w:p w:rsidR="00510E21" w:rsidRPr="004C7F9B" w:rsidRDefault="00510E21" w:rsidP="00B51FE8">
            <w:pPr>
              <w:rPr>
                <w:sz w:val="20"/>
                <w:szCs w:val="20"/>
              </w:rPr>
            </w:pPr>
            <w:r w:rsidRPr="004C7F9B">
              <w:rPr>
                <w:sz w:val="20"/>
                <w:szCs w:val="20"/>
              </w:rPr>
              <w:t>The newscast has no flow and there are moments of silence.</w:t>
            </w:r>
          </w:p>
        </w:tc>
      </w:tr>
      <w:tr w:rsidR="00510E21" w:rsidTr="00B51FE8">
        <w:tc>
          <w:tcPr>
            <w:tcW w:w="2628" w:type="dxa"/>
          </w:tcPr>
          <w:p w:rsidR="00510E21" w:rsidRPr="00510E21" w:rsidRDefault="00510E21" w:rsidP="00B51FE8">
            <w:pPr>
              <w:rPr>
                <w:b/>
                <w:sz w:val="28"/>
                <w:szCs w:val="28"/>
              </w:rPr>
            </w:pPr>
            <w:r w:rsidRPr="00510E21">
              <w:rPr>
                <w:b/>
                <w:sz w:val="28"/>
                <w:szCs w:val="28"/>
              </w:rPr>
              <w:t>Typed Script (5pts)</w:t>
            </w:r>
          </w:p>
        </w:tc>
        <w:tc>
          <w:tcPr>
            <w:tcW w:w="1800" w:type="dxa"/>
          </w:tcPr>
          <w:p w:rsidR="00510E21" w:rsidRPr="004C7F9B" w:rsidRDefault="00510E21" w:rsidP="00B51FE8">
            <w:pPr>
              <w:rPr>
                <w:sz w:val="20"/>
                <w:szCs w:val="20"/>
              </w:rPr>
            </w:pPr>
            <w:r w:rsidRPr="004C7F9B">
              <w:rPr>
                <w:sz w:val="20"/>
                <w:szCs w:val="20"/>
              </w:rPr>
              <w:t>The script is typed, includes all stories, and transitions and there are no grammatical errors.</w:t>
            </w:r>
          </w:p>
        </w:tc>
        <w:tc>
          <w:tcPr>
            <w:tcW w:w="1800" w:type="dxa"/>
          </w:tcPr>
          <w:p w:rsidR="00510E21" w:rsidRPr="004C7F9B" w:rsidRDefault="00510E21" w:rsidP="00B51FE8">
            <w:pPr>
              <w:rPr>
                <w:sz w:val="20"/>
                <w:szCs w:val="20"/>
              </w:rPr>
            </w:pPr>
            <w:r w:rsidRPr="004C7F9B">
              <w:rPr>
                <w:sz w:val="20"/>
                <w:szCs w:val="20"/>
              </w:rPr>
              <w:t>The script is typed and includes all stories, but few transitions and/or some grammatical errors</w:t>
            </w:r>
          </w:p>
        </w:tc>
        <w:tc>
          <w:tcPr>
            <w:tcW w:w="1800" w:type="dxa"/>
          </w:tcPr>
          <w:p w:rsidR="00510E21" w:rsidRPr="004C7F9B" w:rsidRDefault="00510E21" w:rsidP="00B51FE8">
            <w:pPr>
              <w:rPr>
                <w:sz w:val="20"/>
                <w:szCs w:val="20"/>
              </w:rPr>
            </w:pPr>
            <w:r w:rsidRPr="004C7F9B">
              <w:rPr>
                <w:sz w:val="20"/>
                <w:szCs w:val="20"/>
              </w:rPr>
              <w:t>The script is typed, includes all stories, but few transitions and/or many grammatical errors</w:t>
            </w:r>
          </w:p>
        </w:tc>
        <w:tc>
          <w:tcPr>
            <w:tcW w:w="1620" w:type="dxa"/>
          </w:tcPr>
          <w:p w:rsidR="00510E21" w:rsidRPr="004C7F9B" w:rsidRDefault="00510E21" w:rsidP="00B51FE8">
            <w:pPr>
              <w:rPr>
                <w:sz w:val="20"/>
                <w:szCs w:val="20"/>
              </w:rPr>
            </w:pPr>
            <w:r w:rsidRPr="004C7F9B">
              <w:rPr>
                <w:sz w:val="20"/>
                <w:szCs w:val="20"/>
              </w:rPr>
              <w:t>The script is typed, includes most stories but no or few transitions and/or man grammatical errors.</w:t>
            </w:r>
          </w:p>
        </w:tc>
        <w:tc>
          <w:tcPr>
            <w:tcW w:w="1620" w:type="dxa"/>
          </w:tcPr>
          <w:p w:rsidR="00510E21" w:rsidRPr="004C7F9B" w:rsidRDefault="00510E21" w:rsidP="00B51FE8">
            <w:pPr>
              <w:rPr>
                <w:sz w:val="20"/>
                <w:szCs w:val="20"/>
              </w:rPr>
            </w:pPr>
            <w:r w:rsidRPr="004C7F9B">
              <w:rPr>
                <w:sz w:val="20"/>
                <w:szCs w:val="20"/>
              </w:rPr>
              <w:t>The script is not typed and/or incomplete.</w:t>
            </w:r>
          </w:p>
        </w:tc>
      </w:tr>
    </w:tbl>
    <w:p w:rsidR="004A029A" w:rsidRDefault="004A029A"/>
    <w:p w:rsidR="00510E21" w:rsidRPr="00510E21" w:rsidRDefault="00510E21">
      <w:pPr>
        <w:rPr>
          <w:b/>
          <w:sz w:val="28"/>
          <w:szCs w:val="28"/>
        </w:rPr>
      </w:pPr>
      <w:r w:rsidRPr="00510E21">
        <w:rPr>
          <w:b/>
          <w:sz w:val="28"/>
          <w:szCs w:val="28"/>
        </w:rPr>
        <w:t>Final Score:  _______/25</w:t>
      </w:r>
    </w:p>
    <w:sectPr w:rsidR="00510E21" w:rsidRPr="00510E21" w:rsidSect="004A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10E21"/>
    <w:rsid w:val="004A029A"/>
    <w:rsid w:val="0051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0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</cp:revision>
  <dcterms:created xsi:type="dcterms:W3CDTF">2013-12-02T19:01:00Z</dcterms:created>
  <dcterms:modified xsi:type="dcterms:W3CDTF">2013-12-02T19:03:00Z</dcterms:modified>
</cp:coreProperties>
</file>